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17" w:line="219" w:lineRule="auto"/>
        <w:ind w:left="130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2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26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300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70" w:line="219" w:lineRule="auto"/>
        <w:ind w:left="134"/>
        <w:jc w:val="center"/>
        <w:rPr>
          <w:rFonts w:hint="default" w:ascii="Times New Roman" w:hAnsi="Times New Roman" w:eastAsia="方正小标宋简体" w:cs="Times New Roman"/>
          <w:color w:val="auto"/>
          <w:spacing w:val="1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16"/>
          <w:sz w:val="44"/>
          <w:szCs w:val="44"/>
        </w:rPr>
        <w:t>宿迁产业发展集团有限公司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70" w:line="219" w:lineRule="auto"/>
        <w:ind w:left="134"/>
        <w:jc w:val="center"/>
        <w:rPr>
          <w:rFonts w:hint="default" w:ascii="Times New Roman" w:hAnsi="Times New Roman" w:eastAsia="方正小标宋简体" w:cs="Times New Roman"/>
          <w:color w:val="auto"/>
          <w:spacing w:val="1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16"/>
          <w:sz w:val="44"/>
          <w:szCs w:val="44"/>
        </w:rPr>
        <w:t>法律顾问服务团队入库</w:t>
      </w:r>
    </w:p>
    <w:bookmarkEnd w:id="0"/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pacing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132715</wp:posOffset>
                </wp:positionV>
                <wp:extent cx="517525" cy="39897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398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02" w:lineRule="auto"/>
                              <w:ind w:left="20"/>
                              <w:rPr>
                                <w:rFonts w:ascii="宋体" w:hAnsi="宋体" w:eastAsia="宋体" w:cs="宋体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58"/>
                                <w:szCs w:val="58"/>
                              </w:rPr>
                              <w:t>报</w:t>
                            </w:r>
                            <w:r>
                              <w:rPr>
                                <w:rFonts w:ascii="宋体" w:hAnsi="宋体" w:eastAsia="宋体" w:cs="宋体"/>
                                <w:spacing w:val="37"/>
                                <w:sz w:val="58"/>
                                <w:szCs w:val="58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z w:val="58"/>
                                <w:szCs w:val="58"/>
                              </w:rPr>
                              <w:t>名</w:t>
                            </w:r>
                            <w:r>
                              <w:rPr>
                                <w:rFonts w:ascii="宋体" w:hAnsi="宋体" w:eastAsia="宋体" w:cs="宋体"/>
                                <w:spacing w:val="37"/>
                                <w:sz w:val="58"/>
                                <w:szCs w:val="58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z w:val="58"/>
                                <w:szCs w:val="58"/>
                              </w:rPr>
                              <w:t>材</w:t>
                            </w:r>
                            <w:r>
                              <w:rPr>
                                <w:rFonts w:ascii="宋体" w:hAnsi="宋体" w:eastAsia="宋体" w:cs="宋体"/>
                                <w:spacing w:val="38"/>
                                <w:sz w:val="58"/>
                                <w:szCs w:val="58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z w:val="58"/>
                                <w:szCs w:val="58"/>
                              </w:rPr>
                              <w:t>料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25pt;margin-top:10.45pt;height:314.15pt;width:40.75pt;z-index:251659264;mso-width-relative:page;mso-height-relative:page;" filled="f" stroked="f" coordsize="21600,21600" o:gfxdata="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Qx9r22AAAAAoBAAAPAAAAAAAAAAEAIAAAACIAAABkcnMvZG93bnJl&#10;di54bWxQSwECFAAUAAAACACHTuJA5mzgMsQBAACA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20" w:line="202" w:lineRule="auto"/>
                        <w:ind w:left="20"/>
                        <w:rPr>
                          <w:rFonts w:ascii="宋体" w:hAnsi="宋体" w:eastAsia="宋体" w:cs="宋体"/>
                          <w:sz w:val="58"/>
                          <w:szCs w:val="58"/>
                        </w:rPr>
                      </w:pPr>
                      <w:r>
                        <w:rPr>
                          <w:rFonts w:ascii="宋体" w:hAnsi="宋体" w:eastAsia="宋体" w:cs="宋体"/>
                          <w:sz w:val="58"/>
                          <w:szCs w:val="58"/>
                        </w:rPr>
                        <w:t>报</w:t>
                      </w:r>
                      <w:r>
                        <w:rPr>
                          <w:rFonts w:ascii="宋体" w:hAnsi="宋体" w:eastAsia="宋体" w:cs="宋体"/>
                          <w:spacing w:val="37"/>
                          <w:sz w:val="58"/>
                          <w:szCs w:val="58"/>
                        </w:rPr>
                        <w:t xml:space="preserve">   </w:t>
                      </w:r>
                      <w:r>
                        <w:rPr>
                          <w:rFonts w:ascii="宋体" w:hAnsi="宋体" w:eastAsia="宋体" w:cs="宋体"/>
                          <w:sz w:val="58"/>
                          <w:szCs w:val="58"/>
                        </w:rPr>
                        <w:t>名</w:t>
                      </w:r>
                      <w:r>
                        <w:rPr>
                          <w:rFonts w:ascii="宋体" w:hAnsi="宋体" w:eastAsia="宋体" w:cs="宋体"/>
                          <w:spacing w:val="37"/>
                          <w:sz w:val="58"/>
                          <w:szCs w:val="58"/>
                        </w:rPr>
                        <w:t xml:space="preserve">   </w:t>
                      </w:r>
                      <w:r>
                        <w:rPr>
                          <w:rFonts w:ascii="宋体" w:hAnsi="宋体" w:eastAsia="宋体" w:cs="宋体"/>
                          <w:sz w:val="58"/>
                          <w:szCs w:val="58"/>
                        </w:rPr>
                        <w:t>材</w:t>
                      </w:r>
                      <w:r>
                        <w:rPr>
                          <w:rFonts w:ascii="宋体" w:hAnsi="宋体" w:eastAsia="宋体" w:cs="宋体"/>
                          <w:spacing w:val="38"/>
                          <w:sz w:val="58"/>
                          <w:szCs w:val="58"/>
                        </w:rPr>
                        <w:t xml:space="preserve">   </w:t>
                      </w:r>
                      <w:r>
                        <w:rPr>
                          <w:rFonts w:ascii="宋体" w:hAnsi="宋体" w:eastAsia="宋体" w:cs="宋体"/>
                          <w:sz w:val="58"/>
                          <w:szCs w:val="58"/>
                        </w:rPr>
                        <w:t>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8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7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7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7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7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59" w:line="222" w:lineRule="auto"/>
        <w:ind w:left="465"/>
        <w:rPr>
          <w:rFonts w:hint="default" w:ascii="Times New Roman" w:hAnsi="Times New Roman" w:cs="Times New Roman"/>
          <w:color w:val="auto"/>
          <w:spacing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59" w:line="222" w:lineRule="auto"/>
        <w:ind w:firstLine="684" w:firstLineChars="200"/>
        <w:jc w:val="both"/>
        <w:rPr>
          <w:rFonts w:hint="default" w:ascii="Times New Roman" w:hAnsi="Times New Roman" w:eastAsia="方正仿宋简体" w:cs="Times New Roman"/>
          <w:color w:val="auto"/>
          <w:spacing w:val="21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59" w:line="222" w:lineRule="auto"/>
        <w:ind w:firstLine="684" w:firstLineChars="200"/>
        <w:jc w:val="both"/>
        <w:rPr>
          <w:rFonts w:hint="default" w:ascii="Times New Roman" w:hAnsi="Times New Roman" w:eastAsia="方正仿宋简体" w:cs="Times New Roman"/>
          <w:color w:val="auto"/>
          <w:spacing w:val="21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20" w:lineRule="auto"/>
        <w:ind w:left="124" w:firstLine="636" w:firstLineChars="2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sz w:val="30"/>
          <w:szCs w:val="30"/>
          <w:u w:val="none"/>
          <w:lang w:val="en-US"/>
        </w:rPr>
      </w:pPr>
      <w:r>
        <w:rPr>
          <w:rFonts w:hint="default" w:ascii="Times New Roman" w:hAnsi="Times New Roman" w:eastAsia="方正仿宋简体" w:cs="Times New Roman"/>
          <w:snapToGrid w:val="0"/>
          <w:color w:val="auto"/>
          <w:spacing w:val="9"/>
          <w:kern w:val="0"/>
          <w:sz w:val="30"/>
          <w:szCs w:val="30"/>
          <w:lang w:val="en-US" w:eastAsia="zh-CN" w:bidi="ar-SA"/>
        </w:rPr>
        <w:t>团队</w:t>
      </w:r>
      <w:r>
        <w:rPr>
          <w:rFonts w:hint="eastAsia" w:ascii="Times New Roman" w:hAnsi="Times New Roman" w:eastAsia="方正仿宋简体" w:cs="Times New Roman"/>
          <w:snapToGrid w:val="0"/>
          <w:color w:val="auto"/>
          <w:spacing w:val="9"/>
          <w:kern w:val="0"/>
          <w:sz w:val="30"/>
          <w:szCs w:val="30"/>
          <w:lang w:val="en-US" w:eastAsia="zh-CN" w:bidi="ar-SA"/>
        </w:rPr>
        <w:t>负责人</w:t>
      </w:r>
      <w:r>
        <w:rPr>
          <w:rFonts w:hint="default" w:ascii="Times New Roman" w:hAnsi="Times New Roman" w:eastAsia="方正仿宋简体" w:cs="Times New Roman"/>
          <w:snapToGrid w:val="0"/>
          <w:color w:val="auto"/>
          <w:spacing w:val="9"/>
          <w:kern w:val="0"/>
          <w:sz w:val="30"/>
          <w:szCs w:val="30"/>
          <w:lang w:val="en-US" w:eastAsia="en-US" w:bidi="ar-SA"/>
        </w:rPr>
        <w:t>：</w:t>
      </w:r>
      <w:r>
        <w:rPr>
          <w:rFonts w:hint="default" w:ascii="Times New Roman" w:hAnsi="Times New Roman" w:eastAsia="方正仿宋简体" w:cs="Times New Roman"/>
          <w:color w:val="auto"/>
          <w:spacing w:val="21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20" w:lineRule="auto"/>
        <w:ind w:left="124" w:firstLine="636" w:firstLineChars="2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sz w:val="30"/>
          <w:szCs w:val="30"/>
          <w:u w:val="none"/>
          <w:lang w:val="en-US"/>
        </w:rPr>
      </w:pPr>
      <w:r>
        <w:rPr>
          <w:rFonts w:hint="default" w:ascii="Times New Roman" w:hAnsi="Times New Roman" w:eastAsia="方正仿宋简体" w:cs="Times New Roman"/>
          <w:snapToGrid w:val="0"/>
          <w:color w:val="auto"/>
          <w:spacing w:val="9"/>
          <w:kern w:val="0"/>
          <w:sz w:val="30"/>
          <w:szCs w:val="30"/>
          <w:lang w:val="en-US" w:eastAsia="en-US" w:bidi="ar-SA"/>
        </w:rPr>
        <w:t>工作地点：</w:t>
      </w:r>
      <w:r>
        <w:rPr>
          <w:rFonts w:hint="default" w:ascii="Times New Roman" w:hAnsi="Times New Roman" w:eastAsia="方正仿宋简体" w:cs="Times New Roman"/>
          <w:color w:val="auto"/>
          <w:spacing w:val="21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color w:val="auto"/>
          <w:spacing w:val="21"/>
          <w:sz w:val="30"/>
          <w:szCs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20" w:lineRule="auto"/>
        <w:ind w:left="124" w:firstLine="636" w:firstLineChars="2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auto"/>
          <w:spacing w:val="9"/>
          <w:kern w:val="0"/>
          <w:sz w:val="30"/>
          <w:szCs w:val="30"/>
          <w:lang w:val="en-US" w:eastAsia="en-US" w:bidi="ar-SA"/>
        </w:rPr>
      </w:pPr>
      <w:r>
        <w:rPr>
          <w:rFonts w:hint="default" w:ascii="Times New Roman" w:hAnsi="Times New Roman" w:eastAsia="方正仿宋简体" w:cs="Times New Roman"/>
          <w:snapToGrid w:val="0"/>
          <w:color w:val="auto"/>
          <w:spacing w:val="9"/>
          <w:kern w:val="0"/>
          <w:sz w:val="30"/>
          <w:szCs w:val="30"/>
          <w:lang w:val="en-US" w:eastAsia="en-US" w:bidi="ar-SA"/>
        </w:rPr>
        <w:t>工作单位：</w:t>
      </w:r>
      <w:r>
        <w:rPr>
          <w:rFonts w:hint="default" w:ascii="Times New Roman" w:hAnsi="Times New Roman" w:eastAsia="方正仿宋简体" w:cs="Times New Roman"/>
          <w:color w:val="auto"/>
          <w:spacing w:val="21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color w:val="auto"/>
          <w:spacing w:val="21"/>
          <w:sz w:val="30"/>
          <w:szCs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20" w:lineRule="auto"/>
        <w:ind w:left="124" w:firstLine="636" w:firstLineChars="200"/>
        <w:jc w:val="left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23"/>
          <w:lang w:val="en-US"/>
        </w:rPr>
      </w:pPr>
      <w:r>
        <w:rPr>
          <w:rFonts w:hint="default" w:ascii="Times New Roman" w:hAnsi="Times New Roman" w:eastAsia="方正仿宋简体" w:cs="Times New Roman"/>
          <w:snapToGrid w:val="0"/>
          <w:color w:val="auto"/>
          <w:spacing w:val="9"/>
          <w:kern w:val="0"/>
          <w:sz w:val="30"/>
          <w:szCs w:val="30"/>
          <w:lang w:val="en-US" w:eastAsia="en-US" w:bidi="ar-SA"/>
        </w:rPr>
        <w:t>联系方式：</w:t>
      </w:r>
      <w:r>
        <w:rPr>
          <w:rFonts w:hint="default" w:ascii="Times New Roman" w:hAnsi="Times New Roman" w:eastAsia="方正仿宋简体" w:cs="Times New Roman"/>
          <w:color w:val="auto"/>
          <w:spacing w:val="21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color w:val="auto"/>
          <w:spacing w:val="21"/>
          <w:sz w:val="30"/>
          <w:szCs w:val="30"/>
          <w:u w:val="single"/>
          <w:lang w:val="en-US" w:eastAsia="zh-CN"/>
        </w:rPr>
        <w:t xml:space="preserve">  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254"/>
      <w:rPr>
        <w:rFonts w:ascii="Times New Roman" w:hAnsi="Times New Roman" w:eastAsia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07A80"/>
    <w:rsid w:val="45A1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2025-09-09T08:51:00Z</dcterms:created>
  <dc:creator>lenovo</dc:creator>
  <cp:lastModifiedBy>集团办公室周娜</cp:lastModifiedBy>
  <dcterms:modified xsi:type="dcterms:W3CDTF">2025-09-10T07:02:17Z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eyJoZGlkIjoiZTM2NzcyNWFmNDg5OTAwYzJlNThjODcyYTRiZmI3NDciLCJ1c2VySWQiOiIxNTcxODYxODAzIn0=</vt:lpwstr>
  </property>
  <property fmtid="{D5CDD505-2E9C-101B-9397-08002B2CF9AE}" pid="4" name="ICV">
    <vt:lpwstr>D9C630869A3644E4AFD897465B549201_13</vt:lpwstr>
  </property>
</Properties>
</file>