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6EDB4">
      <w:pPr>
        <w:overflowPunct w:val="0"/>
        <w:spacing w:after="156" w:afterLines="50" w:line="48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 xml:space="preserve">附件4     </w:t>
      </w:r>
    </w:p>
    <w:p w14:paraId="6379DA78">
      <w:pPr>
        <w:overflowPunct w:val="0"/>
        <w:spacing w:before="156" w:beforeLines="50" w:after="312" w:afterLines="100" w:line="560" w:lineRule="exact"/>
        <w:jc w:val="center"/>
        <w:rPr>
          <w:rFonts w:ascii="Times New Roman" w:hAnsi="Times New Roman" w:eastAsia="黑体" w:cs="Times New Roman"/>
          <w:sz w:val="32"/>
        </w:rPr>
      </w:pPr>
    </w:p>
    <w:p w14:paraId="490F72B4">
      <w:pPr>
        <w:overflowPunct w:val="0"/>
        <w:spacing w:before="156" w:beforeLines="50" w:after="312" w:afterLines="100" w:line="560" w:lineRule="exact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bookmarkStart w:id="0" w:name="_GoBack"/>
      <w:r>
        <w:rPr>
          <w:rFonts w:ascii="Times New Roman" w:hAnsi="Times New Roman" w:eastAsia="方正小标宋_GBK" w:cs="Times New Roman"/>
          <w:sz w:val="52"/>
          <w:szCs w:val="52"/>
        </w:rPr>
        <w:t>宿迁产业发展集团有限公司</w:t>
      </w:r>
    </w:p>
    <w:p w14:paraId="538B8324">
      <w:pPr>
        <w:overflowPunct w:val="0"/>
        <w:spacing w:before="156" w:beforeLines="50" w:after="312" w:afterLines="100" w:line="5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风险管理委员会外部专家委员入库</w:t>
      </w:r>
    </w:p>
    <w:bookmarkEnd w:id="0"/>
    <w:p w14:paraId="3ECF1C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</w:p>
    <w:p w14:paraId="6C7403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  <w:r>
        <w:rPr>
          <w:rFonts w:ascii="Times New Roman" w:hAnsi="Times New Roman" w:eastAsia="方正小标宋_GBK" w:cs="Times New Roman"/>
          <w:sz w:val="56"/>
          <w:szCs w:val="24"/>
        </w:rPr>
        <w:t>报</w:t>
      </w:r>
    </w:p>
    <w:p w14:paraId="2434CA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</w:p>
    <w:p w14:paraId="3F3CB7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</w:p>
    <w:p w14:paraId="096B80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  <w:r>
        <w:rPr>
          <w:rFonts w:ascii="Times New Roman" w:hAnsi="Times New Roman" w:eastAsia="方正小标宋_GBK" w:cs="Times New Roman"/>
          <w:sz w:val="56"/>
          <w:szCs w:val="24"/>
        </w:rPr>
        <w:t>名</w:t>
      </w:r>
    </w:p>
    <w:p w14:paraId="603E23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</w:p>
    <w:p w14:paraId="308EC2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</w:p>
    <w:p w14:paraId="4AD912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  <w:r>
        <w:rPr>
          <w:rFonts w:ascii="Times New Roman" w:hAnsi="Times New Roman" w:eastAsia="方正小标宋_GBK" w:cs="Times New Roman"/>
          <w:sz w:val="56"/>
          <w:szCs w:val="24"/>
        </w:rPr>
        <w:t>材</w:t>
      </w:r>
    </w:p>
    <w:p w14:paraId="31E378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</w:p>
    <w:p w14:paraId="049FE5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</w:p>
    <w:p w14:paraId="052E44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z w:val="56"/>
          <w:szCs w:val="24"/>
        </w:rPr>
      </w:pPr>
      <w:r>
        <w:rPr>
          <w:rFonts w:ascii="Times New Roman" w:hAnsi="Times New Roman" w:eastAsia="方正小标宋_GBK" w:cs="Times New Roman"/>
          <w:sz w:val="56"/>
          <w:szCs w:val="24"/>
        </w:rPr>
        <w:t>料</w:t>
      </w:r>
    </w:p>
    <w:p w14:paraId="5B14178A">
      <w:pPr>
        <w:overflowPunct w:val="0"/>
        <w:spacing w:line="480" w:lineRule="exact"/>
        <w:jc w:val="center"/>
        <w:rPr>
          <w:rFonts w:ascii="Times New Roman" w:hAnsi="Times New Roman" w:eastAsia="仿宋" w:cs="Times New Roman"/>
          <w:sz w:val="32"/>
        </w:rPr>
      </w:pPr>
    </w:p>
    <w:p w14:paraId="0991702F">
      <w:pPr>
        <w:overflowPunct w:val="0"/>
        <w:spacing w:line="480" w:lineRule="exact"/>
        <w:jc w:val="center"/>
        <w:rPr>
          <w:rFonts w:ascii="Times New Roman" w:hAnsi="Times New Roman" w:eastAsia="仿宋" w:cs="Times New Roman"/>
          <w:sz w:val="32"/>
        </w:rPr>
      </w:pPr>
    </w:p>
    <w:p w14:paraId="4CA98D35">
      <w:pPr>
        <w:overflowPunct w:val="0"/>
        <w:spacing w:line="480" w:lineRule="exact"/>
        <w:jc w:val="center"/>
        <w:rPr>
          <w:rFonts w:ascii="Times New Roman" w:hAnsi="Times New Roman" w:eastAsia="方正仿宋_GBK" w:cs="Times New Roman"/>
          <w:sz w:val="32"/>
        </w:rPr>
      </w:pPr>
    </w:p>
    <w:p w14:paraId="2B896B08">
      <w:pPr>
        <w:overflowPunct w:val="0"/>
        <w:spacing w:line="480" w:lineRule="exact"/>
        <w:ind w:firstLine="320" w:firstLineChars="1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姓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名：                     工作单位：</w:t>
      </w:r>
    </w:p>
    <w:p w14:paraId="51DBCEF9">
      <w:pPr>
        <w:overflowPunct w:val="0"/>
        <w:spacing w:line="480" w:lineRule="exac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                      </w:t>
      </w:r>
    </w:p>
    <w:p w14:paraId="129EAD92">
      <w:pPr>
        <w:overflowPunct w:val="0"/>
        <w:spacing w:line="480" w:lineRule="exact"/>
        <w:ind w:firstLine="320" w:firstLineChars="1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工作地点：                     联系方式： </w:t>
      </w:r>
    </w:p>
    <w:p w14:paraId="26CBAD5B">
      <w:pPr>
        <w:overflowPunct w:val="0"/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                     </w:t>
      </w:r>
    </w:p>
    <w:p w14:paraId="1F7273C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EFCDF1-9569-4B7E-9403-627D162A1E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47412D-2C06-4650-A385-4629D2B98AB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3C5AC70-4082-404F-B87B-6F3C8F7084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123527A-0565-4A2A-AF7C-CDFFD3AC1C6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84F63361-AD2B-4973-9EDF-BDFCE1F352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34221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2234DFB"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4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B97237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A1B7B"/>
    <w:rsid w:val="339461AC"/>
    <w:rsid w:val="4E393586"/>
    <w:rsid w:val="6D2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2026-05-26T02:39:00Z</dcterms:created>
  <dc:creator>集团办公室周娜</dc:creator>
  <cp:lastModifiedBy>集团办公室周娜</cp:lastModifiedBy>
  <dcterms:modified xsi:type="dcterms:W3CDTF">2026-05-26T02:39:41Z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FC658DE4FC5C4DE5BA12F05CEC8B8159_13</vt:lpwstr>
  </property>
  <property fmtid="{D5CDD505-2E9C-101B-9397-08002B2CF9AE}" pid="4" name="KSOTemplateDocerSaveRecord">
    <vt:lpwstr>eyJoZGlkIjoiN2I5YjBlNmE4ZDU3MmFjM2Y4OGM4Y2MzYzc4NjU0YzIiLCJ1c2VySWQiOiIxNTcwMTgxOTQ2In0=</vt:lpwstr>
  </property>
</Properties>
</file>